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1E0ABB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F2082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6644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6644C">
        <w:rPr>
          <w:rFonts w:asciiTheme="minorHAnsi" w:hAnsiTheme="minorHAnsi" w:cs="Arial"/>
          <w:b/>
          <w:lang w:val="en-ZA"/>
        </w:rPr>
        <w:t>(FIRSTRAND BANK LIMITED –</w:t>
      </w:r>
      <w:r w:rsidR="0036644C">
        <w:rPr>
          <w:rFonts w:asciiTheme="minorHAnsi" w:hAnsiTheme="minorHAnsi" w:cs="Arial"/>
          <w:b/>
          <w:lang w:val="en-ZA"/>
        </w:rPr>
        <w:t xml:space="preserve"> </w:t>
      </w:r>
      <w:r w:rsidRPr="0036644C">
        <w:rPr>
          <w:rFonts w:asciiTheme="minorHAnsi" w:hAnsiTheme="minorHAnsi" w:cs="Arial"/>
          <w:b/>
          <w:lang w:val="en-ZA"/>
        </w:rPr>
        <w:t>“FRS267”)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E0ABB">
        <w:rPr>
          <w:rFonts w:asciiTheme="minorHAnsi" w:hAnsiTheme="minorHAnsi" w:cs="Arial"/>
          <w:lang w:val="en-ZA"/>
        </w:rPr>
        <w:t>R364,467,186.00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6644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6644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6644C" w:rsidRPr="0036644C">
        <w:rPr>
          <w:rFonts w:asciiTheme="minorHAnsi" w:hAnsiTheme="minorHAnsi" w:cs="Arial"/>
          <w:lang w:val="en-ZA"/>
        </w:rPr>
        <w:t>18 June 2026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6644C" w:rsidRPr="0036644C">
        <w:rPr>
          <w:rFonts w:asciiTheme="minorHAnsi" w:hAnsiTheme="minorHAnsi" w:cs="Arial"/>
          <w:lang w:val="en-ZA"/>
        </w:rPr>
        <w:t>22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6644C" w:rsidRPr="0036644C">
        <w:rPr>
          <w:rFonts w:asciiTheme="minorHAnsi" w:hAnsiTheme="minorHAnsi" w:cs="Arial"/>
          <w:lang w:val="en-ZA"/>
        </w:rPr>
        <w:t>17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ZAG000177387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F4679" w:rsidRDefault="00386EFA" w:rsidP="001E0AB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E0ABB" w:rsidRDefault="001E0ABB" w:rsidP="001E0AB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D018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https://clientportal.jse.co.za/Content/JSEPricingSupplementsItems/FRS267%20Pricing%20Supplement%2021062021.pdf</w:t>
        </w:r>
      </w:hyperlink>
    </w:p>
    <w:p w:rsidR="001E0ABB" w:rsidRPr="00F64748" w:rsidRDefault="001E0ABB" w:rsidP="001E0AB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36644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F20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F20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0ABB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644C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2082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9CD8EA"/>
  <w15:docId w15:val="{D5DDD0B0-DEEF-4009-9864-B010777F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67%20Pricing%20Supplement%202106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31BAB63-36CC-400A-A779-8A55D60CD8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1E71B8-9514-4CBF-9ED6-F6B6D5CE3033}"/>
</file>

<file path=customXml/itemProps3.xml><?xml version="1.0" encoding="utf-8"?>
<ds:datastoreItem xmlns:ds="http://schemas.openxmlformats.org/officeDocument/2006/customXml" ds:itemID="{0BF11DB2-9B00-47B7-8CA5-084E97EBF2E4}"/>
</file>

<file path=customXml/itemProps4.xml><?xml version="1.0" encoding="utf-8"?>
<ds:datastoreItem xmlns:ds="http://schemas.openxmlformats.org/officeDocument/2006/customXml" ds:itemID="{E38B9F2C-4FA7-489A-8EAA-6383D7D10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2021-06-17T10:04:00Z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2021-06-15T11:08:52Z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5de3df51-9858-44e1-8c2e-7b10fcf833b0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